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6F" w:rsidRDefault="005A246F" w:rsidP="005A246F">
      <w:pPr>
        <w:jc w:val="center"/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</w:pPr>
      <w:proofErr w:type="spellStart"/>
      <w:r w:rsidRPr="005A246F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>বাংলাদেশ</w:t>
      </w:r>
      <w:proofErr w:type="spellEnd"/>
      <w:r w:rsidRPr="005A246F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5A246F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>জাতীয়</w:t>
      </w:r>
      <w:proofErr w:type="spellEnd"/>
      <w:r w:rsidRPr="005A246F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5A246F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>জাদুঘরের</w:t>
      </w:r>
      <w:proofErr w:type="spellEnd"/>
      <w:r w:rsidRPr="005A246F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5A246F">
        <w:rPr>
          <w:rFonts w:ascii="Nikosh" w:hAnsi="Nikosh" w:cs="Nikosh"/>
          <w:b/>
          <w:color w:val="1C1E21"/>
          <w:sz w:val="28"/>
          <w:szCs w:val="28"/>
          <w:shd w:val="clear" w:color="auto" w:fill="FFFFFF"/>
        </w:rPr>
        <w:t>সিনেপ্লেক্স</w:t>
      </w:r>
      <w:proofErr w:type="spellEnd"/>
      <w:r w:rsidRPr="005A246F">
        <w:rPr>
          <w:rFonts w:ascii="Nikosh" w:hAnsi="Nikosh" w:cs="Nikosh"/>
          <w:b/>
          <w:color w:val="1C1E21"/>
          <w:sz w:val="28"/>
          <w:szCs w:val="28"/>
          <w:shd w:val="clear" w:color="auto" w:fill="FFFFFF"/>
        </w:rPr>
        <w:t xml:space="preserve"> </w:t>
      </w:r>
      <w:r w:rsidRPr="005A246F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 xml:space="preserve">০৮.১২.২০২১ </w:t>
      </w:r>
      <w:proofErr w:type="spellStart"/>
      <w:r w:rsidRPr="005A246F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>তারিখে</w:t>
      </w:r>
      <w:proofErr w:type="spellEnd"/>
      <w:r w:rsidRPr="005A246F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5A246F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>অনুষ্ঠিত</w:t>
      </w:r>
      <w:proofErr w:type="spellEnd"/>
      <w:r w:rsidRPr="005A246F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5A246F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>সেবা</w:t>
      </w:r>
      <w:proofErr w:type="spellEnd"/>
      <w:r w:rsidRPr="005A246F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5A246F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>প্রদান</w:t>
      </w:r>
      <w:proofErr w:type="spellEnd"/>
      <w:r w:rsidRPr="005A246F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5A246F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>প্রতিশ্রুতি</w:t>
      </w:r>
      <w:proofErr w:type="spellEnd"/>
      <w:r w:rsidRPr="005A246F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5A246F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>বিষয়ক</w:t>
      </w:r>
      <w:proofErr w:type="spellEnd"/>
      <w:r w:rsidRPr="005A246F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 xml:space="preserve"> ২য় </w:t>
      </w:r>
      <w:proofErr w:type="spellStart"/>
      <w:r w:rsidRPr="005A246F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>প্রশিক্ষণের</w:t>
      </w:r>
      <w:proofErr w:type="spellEnd"/>
      <w:r w:rsidRPr="005A246F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5A246F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>আলোকচিত্র</w:t>
      </w:r>
      <w:proofErr w:type="spellEnd"/>
      <w:r w:rsidRPr="005A246F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616"/>
        <w:gridCol w:w="5400"/>
      </w:tblGrid>
      <w:tr w:rsidR="005A246F" w:rsidTr="005A246F">
        <w:tc>
          <w:tcPr>
            <w:tcW w:w="5586" w:type="dxa"/>
          </w:tcPr>
          <w:p w:rsidR="005A246F" w:rsidRDefault="005A246F" w:rsidP="005A246F">
            <w:pPr>
              <w:jc w:val="center"/>
              <w:rPr>
                <w:rFonts w:ascii="Nikosh" w:hAnsi="Nikosh" w:cs="Nikosh"/>
                <w:b/>
                <w:noProof/>
                <w:color w:val="050505"/>
                <w:sz w:val="28"/>
                <w:szCs w:val="28"/>
                <w:shd w:val="clear" w:color="auto" w:fill="FFFFFF"/>
              </w:rPr>
            </w:pPr>
          </w:p>
          <w:p w:rsidR="005A246F" w:rsidRDefault="005A246F" w:rsidP="005A246F">
            <w:pPr>
              <w:jc w:val="center"/>
              <w:rPr>
                <w:rFonts w:ascii="Nikosh" w:hAnsi="Nikosh" w:cs="Nikosh"/>
                <w:b/>
                <w:color w:val="050505"/>
                <w:sz w:val="28"/>
                <w:szCs w:val="28"/>
                <w:shd w:val="clear" w:color="auto" w:fill="FFFFFF"/>
              </w:rPr>
            </w:pPr>
            <w:r>
              <w:rPr>
                <w:rFonts w:ascii="Nikosh" w:hAnsi="Nikosh" w:cs="Nikosh"/>
                <w:b/>
                <w:noProof/>
                <w:color w:val="050505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3380872" cy="2552700"/>
                  <wp:effectExtent l="19050" t="0" r="0" b="0"/>
                  <wp:docPr id="1" name="Picture 1" descr="C:\Users\Shaktipada Halder\Desktop\সেবা প্রদান প্রতিশ্রুতি বিষয়ক ০৩ টি প্রশিক্ষণের আলোকচিত্র\08-12-21 Training\DSC_32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ktipada Halder\Desktop\সেবা প্রদান প্রতিশ্রুতি বিষয়ক ০৩ টি প্রশিক্ষণের আলোকচিত্র\08-12-21 Training\DSC_32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255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46F" w:rsidRDefault="005A246F" w:rsidP="005A246F">
            <w:pPr>
              <w:jc w:val="center"/>
              <w:rPr>
                <w:rFonts w:ascii="Nikosh" w:hAnsi="Nikosh" w:cs="Nikosh"/>
                <w:b/>
                <w:color w:val="05050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30" w:type="dxa"/>
          </w:tcPr>
          <w:p w:rsidR="005A246F" w:rsidRDefault="005A246F" w:rsidP="005A246F">
            <w:pPr>
              <w:jc w:val="center"/>
              <w:rPr>
                <w:rFonts w:ascii="Nikosh" w:hAnsi="Nikosh" w:cs="Nikosh"/>
                <w:b/>
                <w:noProof/>
                <w:color w:val="050505"/>
                <w:sz w:val="28"/>
                <w:szCs w:val="28"/>
                <w:shd w:val="clear" w:color="auto" w:fill="FFFFFF"/>
              </w:rPr>
            </w:pPr>
          </w:p>
          <w:p w:rsidR="005A246F" w:rsidRDefault="005A246F" w:rsidP="005A246F">
            <w:pPr>
              <w:jc w:val="center"/>
              <w:rPr>
                <w:rFonts w:ascii="Nikosh" w:hAnsi="Nikosh" w:cs="Nikosh"/>
                <w:b/>
                <w:color w:val="050505"/>
                <w:sz w:val="28"/>
                <w:szCs w:val="28"/>
                <w:shd w:val="clear" w:color="auto" w:fill="FFFFFF"/>
              </w:rPr>
            </w:pPr>
            <w:r>
              <w:rPr>
                <w:rFonts w:ascii="Nikosh" w:hAnsi="Nikosh" w:cs="Nikosh"/>
                <w:b/>
                <w:noProof/>
                <w:color w:val="050505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3209687" cy="2419350"/>
                  <wp:effectExtent l="19050" t="0" r="0" b="0"/>
                  <wp:docPr id="2" name="Picture 2" descr="C:\Users\Shaktipada Halder\Desktop\সেবা প্রদান প্রতিশ্রুতি বিষয়ক ০৩ টি প্রশিক্ষণের আলোকচিত্র\08-12-21 Training\DSC_3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aktipada Halder\Desktop\সেবা প্রদান প্রতিশ্রুতি বিষয়ক ০৩ টি প্রশিক্ষণের আলোকচিত্র\08-12-21 Training\DSC_3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74" cy="2421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46F" w:rsidTr="005A246F">
        <w:tc>
          <w:tcPr>
            <w:tcW w:w="5586" w:type="dxa"/>
          </w:tcPr>
          <w:p w:rsidR="005A246F" w:rsidRDefault="005A246F" w:rsidP="005A246F">
            <w:pPr>
              <w:jc w:val="center"/>
              <w:rPr>
                <w:rFonts w:ascii="Nikosh" w:hAnsi="Nikosh" w:cs="Nikosh"/>
                <w:b/>
                <w:noProof/>
                <w:color w:val="050505"/>
                <w:sz w:val="28"/>
                <w:szCs w:val="28"/>
                <w:shd w:val="clear" w:color="auto" w:fill="FFFFFF"/>
              </w:rPr>
            </w:pPr>
          </w:p>
          <w:p w:rsidR="005A246F" w:rsidRDefault="005A246F" w:rsidP="005A246F">
            <w:pPr>
              <w:jc w:val="center"/>
              <w:rPr>
                <w:rFonts w:ascii="Nikosh" w:hAnsi="Nikosh" w:cs="Nikosh"/>
                <w:b/>
                <w:color w:val="050505"/>
                <w:sz w:val="28"/>
                <w:szCs w:val="28"/>
                <w:shd w:val="clear" w:color="auto" w:fill="FFFFFF"/>
              </w:rPr>
            </w:pPr>
            <w:r>
              <w:rPr>
                <w:rFonts w:ascii="Nikosh" w:hAnsi="Nikosh" w:cs="Nikosh"/>
                <w:b/>
                <w:noProof/>
                <w:color w:val="050505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3409402" cy="2276475"/>
                  <wp:effectExtent l="19050" t="0" r="548" b="0"/>
                  <wp:docPr id="3" name="Picture 3" descr="C:\Users\Shaktipada Halder\Desktop\সেবা প্রদান প্রতিশ্রুতি বিষয়ক ০৩ টি প্রশিক্ষণের আলোকচিত্র\08-12-21 Training\DSC_3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aktipada Halder\Desktop\সেবা প্রদান প্রতিশ্রুতি বিষয়ক ০৩ টি প্রশিক্ষণের আলোকচিত্র\08-12-21 Training\DSC_3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378" cy="228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0" w:type="dxa"/>
          </w:tcPr>
          <w:p w:rsidR="005A246F" w:rsidRDefault="005A246F" w:rsidP="005A246F">
            <w:pPr>
              <w:rPr>
                <w:rFonts w:ascii="Nikosh" w:hAnsi="Nikosh" w:cs="Nikosh"/>
                <w:b/>
                <w:noProof/>
                <w:color w:val="050505"/>
                <w:sz w:val="28"/>
                <w:szCs w:val="28"/>
                <w:shd w:val="clear" w:color="auto" w:fill="FFFFFF"/>
              </w:rPr>
            </w:pPr>
          </w:p>
          <w:p w:rsidR="005A246F" w:rsidRDefault="005A246F" w:rsidP="005A246F">
            <w:pPr>
              <w:rPr>
                <w:rFonts w:ascii="Nikosh" w:hAnsi="Nikosh" w:cs="Nikosh"/>
                <w:b/>
                <w:color w:val="050505"/>
                <w:sz w:val="28"/>
                <w:szCs w:val="28"/>
                <w:shd w:val="clear" w:color="auto" w:fill="FFFFFF"/>
              </w:rPr>
            </w:pPr>
            <w:r>
              <w:rPr>
                <w:rFonts w:ascii="Nikosh" w:hAnsi="Nikosh" w:cs="Nikosh"/>
                <w:b/>
                <w:noProof/>
                <w:color w:val="050505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3195424" cy="2390775"/>
                  <wp:effectExtent l="19050" t="0" r="4976" b="0"/>
                  <wp:docPr id="4" name="Picture 4" descr="C:\Users\Shaktipada Halder\Desktop\সেবা প্রদান প্রতিশ্রুতি বিষয়ক ০৩ টি প্রশিক্ষণের আলোকচিত্র\08-12-21 Training\DSC_3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aktipada Halder\Desktop\সেবা প্রদান প্রতিশ্রুতি বিষয়ক ০৩ টি প্রশিক্ষণের আলোকচিত্র\08-12-21 Training\DSC_3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5297" cy="239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46F" w:rsidRDefault="005A246F" w:rsidP="005A246F">
            <w:pPr>
              <w:rPr>
                <w:rFonts w:ascii="Nikosh" w:hAnsi="Nikosh" w:cs="Nikosh"/>
                <w:b/>
                <w:color w:val="050505"/>
                <w:sz w:val="28"/>
                <w:szCs w:val="28"/>
                <w:shd w:val="clear" w:color="auto" w:fill="FFFFFF"/>
              </w:rPr>
            </w:pPr>
          </w:p>
        </w:tc>
      </w:tr>
    </w:tbl>
    <w:p w:rsidR="005A246F" w:rsidRPr="005A246F" w:rsidRDefault="005A246F" w:rsidP="005A246F">
      <w:pPr>
        <w:jc w:val="center"/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</w:pPr>
      <w:r w:rsidRPr="005A246F">
        <w:rPr>
          <w:rFonts w:ascii="Nikosh" w:hAnsi="Nikosh" w:cs="Nikosh"/>
          <w:b/>
          <w:color w:val="050505"/>
          <w:sz w:val="28"/>
          <w:szCs w:val="28"/>
          <w:shd w:val="clear" w:color="auto" w:fill="FFFFFF"/>
        </w:rPr>
        <w:t>।</w:t>
      </w:r>
    </w:p>
    <w:p w:rsidR="005A246F" w:rsidRPr="00142573" w:rsidRDefault="005A246F">
      <w:pPr>
        <w:rPr>
          <w:rFonts w:ascii="Nikosh" w:hAnsi="Nikosh" w:cs="Nikosh"/>
          <w:sz w:val="28"/>
          <w:szCs w:val="28"/>
        </w:rPr>
      </w:pPr>
    </w:p>
    <w:sectPr w:rsidR="005A246F" w:rsidRPr="00142573" w:rsidSect="005A246F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2573"/>
    <w:rsid w:val="00142573"/>
    <w:rsid w:val="00202DAA"/>
    <w:rsid w:val="005A246F"/>
    <w:rsid w:val="006C4378"/>
    <w:rsid w:val="00C04447"/>
    <w:rsid w:val="00EC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Asaduzzaman</dc:creator>
  <cp:keywords/>
  <dc:description/>
  <cp:lastModifiedBy>Shaktipada Halder</cp:lastModifiedBy>
  <cp:revision>5</cp:revision>
  <dcterms:created xsi:type="dcterms:W3CDTF">2021-12-20T05:35:00Z</dcterms:created>
  <dcterms:modified xsi:type="dcterms:W3CDTF">2022-03-01T22:18:00Z</dcterms:modified>
</cp:coreProperties>
</file>